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 xml:space="preserve">Zał. nr 1 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 xml:space="preserve">TABELA MAKSYMALNYCH KWOT POŻYCZKI 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udzielanej członkom MKZP w zależności  od zgromadzonego wkładu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 xml:space="preserve">oraz 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>POŻYCZEK REMONTOWYCH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BodyText"/>
        <w:bidi w:val="0"/>
        <w:jc w:val="start"/>
        <w:rPr/>
      </w:pPr>
      <w:r>
        <w:rPr/>
      </w:r>
    </w:p>
    <w:tbl>
      <w:tblPr>
        <w:tblW w:w="9594" w:type="dxa"/>
        <w:jc w:val="start"/>
        <w:tblInd w:w="4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80"/>
        <w:gridCol w:w="3525"/>
        <w:gridCol w:w="2889"/>
      </w:tblGrid>
      <w:tr>
        <w:trPr>
          <w:trHeight w:val="570" w:hRule="atLeast"/>
        </w:trPr>
        <w:tc>
          <w:tcPr>
            <w:tcW w:w="3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Zgromadzony wkład</w:t>
            </w:r>
          </w:p>
        </w:tc>
        <w:tc>
          <w:tcPr>
            <w:tcW w:w="35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Maksymalna kwota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pożyczki</w:t>
            </w:r>
          </w:p>
        </w:tc>
        <w:tc>
          <w:tcPr>
            <w:tcW w:w="2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Maksymalna ilość rat spłaty       pożyczki</w:t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34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85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680" w:end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 RAT</w:t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51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101 - 300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85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01 - 800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567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801 – 1 000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907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2 500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1 001 – 1 500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-57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1 501 – 2 000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3 500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45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2 001 – 2 500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2 501 – 3 000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454" w:start="0" w:end="-964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3 001 – 3 500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96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3 501 – 4 000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6 500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45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4 001 – 4 500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96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45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4 501 – 5 000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96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7 500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51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5 001 – 5 500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5 501 – 6 000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96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8 500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51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6 001 – 6 500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964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hanging="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6 501 – 7 000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9 500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ind w:firstLine="510" w:start="0" w:end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7 001 – 7 500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Powyżej 7 501 zł 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wkład + 3 000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59" w:hRule="atLeast"/>
        </w:trPr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POŻYCZKI REMONTOWE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REMONT DOMU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000 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 RATY</w:t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Celem uzyskania pożyczki na remont domu należy do wniosku dołączyć zaświadczenie o podatku od nieruchomości lub kserokopię dokumentu potwierdzającego własność domu.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REMONT MIESZKANIA</w:t>
            </w:r>
          </w:p>
        </w:tc>
        <w:tc>
          <w:tcPr>
            <w:tcW w:w="35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000</w:t>
            </w:r>
          </w:p>
        </w:tc>
        <w:tc>
          <w:tcPr>
            <w:tcW w:w="288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 RATY</w:t>
            </w:r>
          </w:p>
        </w:tc>
      </w:tr>
    </w:tbl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Kwota miesięczna na funkcjonowanie MKZP wynosi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,-zł miesięcznie. Kwota ta pobierana jest miesięcznie z wkładów. </w:t>
      </w:r>
      <w:r>
        <w:rPr>
          <w:b/>
          <w:bCs/>
          <w:sz w:val="28"/>
          <w:szCs w:val="28"/>
        </w:rPr>
        <w:t>Wpisowe wynosi 15,- zł 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LibreOffice/7.6.2.1$Linux_X86_64 LibreOffice_project/60$Build-1</Application>
  <AppVersion>15.0000</AppVersion>
  <Pages>1</Pages>
  <Words>188</Words>
  <Characters>750</Characters>
  <CharactersWithSpaces>1194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2021-11-29T11:09:22Z</dcterms:created>
  <dc:creator/>
  <dc:description/>
  <dc:language>pl-PL</dc:language>
  <cp:lastModifiedBy/>
  <cp:lastPrinted>2022-03-01T09:51:22Z</cp:lastPrinted>
  <dcterms:modified xsi:type="dcterms:W3CDTF">2023-12-04T09:37:04Z</dcterms:modified>
  <cp:revision>6</cp:revision>
  <dc:subject/>
  <dc:title/>
</cp:coreProperties>
</file>